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E5106" w14:textId="77777777" w:rsidR="00DA35ED" w:rsidRPr="005123A7" w:rsidRDefault="00DA35ED" w:rsidP="00DA35ED">
      <w:pPr>
        <w:jc w:val="both"/>
        <w:rPr>
          <w:rFonts w:ascii="Arial" w:hAnsi="Arial" w:cs="Arial"/>
          <w:i/>
        </w:rPr>
      </w:pPr>
      <w:r w:rsidRPr="005123A7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5123A7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date of letter]</w:t>
      </w:r>
    </w:p>
    <w:p w14:paraId="31A73B8E" w14:textId="77777777" w:rsidR="003C74BA" w:rsidRPr="005123A7" w:rsidRDefault="003C74BA" w:rsidP="003C74BA">
      <w:pPr>
        <w:rPr>
          <w:rFonts w:ascii="Arial" w:hAnsi="Arial" w:cs="Arial"/>
          <w:b/>
        </w:rPr>
      </w:pPr>
    </w:p>
    <w:p w14:paraId="77A49165" w14:textId="77777777" w:rsidR="003C74BA" w:rsidRPr="005123A7" w:rsidRDefault="00F21A6A" w:rsidP="00F21A6A">
      <w:pPr>
        <w:spacing w:after="0"/>
        <w:rPr>
          <w:rFonts w:ascii="Arial" w:hAnsi="Arial" w:cs="Arial"/>
          <w:i/>
        </w:rPr>
      </w:pPr>
      <w:r w:rsidRPr="005123A7">
        <w:rPr>
          <w:rFonts w:ascii="Arial" w:hAnsi="Arial" w:cs="Arial"/>
          <w:shd w:val="clear" w:color="auto" w:fill="D9D9D9" w:themeFill="background1" w:themeFillShade="D9"/>
        </w:rPr>
        <w:t>Mr /Ms/Mrs</w:t>
      </w:r>
      <w:r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[insert name of Chief Executive]</w:t>
      </w:r>
    </w:p>
    <w:p w14:paraId="7F6AD596" w14:textId="77777777" w:rsidR="003C74BA" w:rsidRPr="005123A7" w:rsidRDefault="00F21A6A" w:rsidP="00F21A6A">
      <w:pPr>
        <w:spacing w:after="0"/>
        <w:jc w:val="both"/>
        <w:rPr>
          <w:rFonts w:ascii="Arial" w:hAnsi="Arial" w:cs="Arial"/>
        </w:rPr>
      </w:pPr>
      <w:r w:rsidRPr="005123A7">
        <w:rPr>
          <w:rFonts w:ascii="Arial" w:hAnsi="Arial" w:cs="Arial"/>
        </w:rPr>
        <w:t xml:space="preserve">Chief Executive </w:t>
      </w:r>
    </w:p>
    <w:p w14:paraId="4090CC1C" w14:textId="77777777" w:rsidR="00F21A6A" w:rsidRPr="005123A7" w:rsidRDefault="00F21A6A" w:rsidP="00F21A6A">
      <w:pPr>
        <w:spacing w:after="0"/>
        <w:jc w:val="both"/>
        <w:rPr>
          <w:rFonts w:ascii="Arial" w:hAnsi="Arial" w:cs="Arial"/>
          <w:i/>
        </w:rPr>
      </w:pPr>
      <w:r w:rsidRPr="005123A7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5123A7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name of </w:t>
      </w:r>
      <w:r w:rsidR="00BE2B31">
        <w:rPr>
          <w:rFonts w:ascii="Arial" w:hAnsi="Arial" w:cs="Arial"/>
          <w:i/>
          <w:shd w:val="clear" w:color="auto" w:fill="D9D9D9" w:themeFill="background1" w:themeFillShade="D9"/>
        </w:rPr>
        <w:t xml:space="preserve">Council or </w:t>
      </w:r>
      <w:r w:rsidR="00F7521B">
        <w:rPr>
          <w:rFonts w:ascii="Arial" w:hAnsi="Arial" w:cs="Arial"/>
          <w:i/>
          <w:shd w:val="clear" w:color="auto" w:fill="D9D9D9" w:themeFill="background1" w:themeFillShade="D9"/>
        </w:rPr>
        <w:t>Joint Planning Board</w:t>
      </w:r>
      <w:r w:rsidRPr="005123A7">
        <w:rPr>
          <w:rFonts w:ascii="Arial" w:hAnsi="Arial" w:cs="Arial"/>
          <w:i/>
          <w:shd w:val="clear" w:color="auto" w:fill="D9D9D9" w:themeFill="background1" w:themeFillShade="D9"/>
        </w:rPr>
        <w:t>]</w:t>
      </w:r>
    </w:p>
    <w:p w14:paraId="0DF32850" w14:textId="77777777" w:rsidR="003C74BA" w:rsidRPr="005123A7" w:rsidRDefault="00F21A6A" w:rsidP="00F21A6A">
      <w:pPr>
        <w:spacing w:after="0"/>
        <w:jc w:val="both"/>
        <w:rPr>
          <w:rFonts w:ascii="Arial" w:hAnsi="Arial" w:cs="Arial"/>
          <w:i/>
          <w:shd w:val="clear" w:color="auto" w:fill="D9D9D9" w:themeFill="background1" w:themeFillShade="D9"/>
        </w:rPr>
      </w:pPr>
      <w:r w:rsidRPr="005123A7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5123A7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postal address]</w:t>
      </w:r>
    </w:p>
    <w:p w14:paraId="445E4C3F" w14:textId="77777777" w:rsidR="00F21A6A" w:rsidRPr="005123A7" w:rsidRDefault="00F21A6A" w:rsidP="00F21A6A">
      <w:pPr>
        <w:spacing w:after="0"/>
        <w:jc w:val="both"/>
        <w:rPr>
          <w:rFonts w:ascii="Arial" w:hAnsi="Arial" w:cs="Arial"/>
          <w:i/>
          <w:highlight w:val="yellow"/>
        </w:rPr>
      </w:pPr>
      <w:r w:rsidRPr="005123A7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5123A7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email address]</w:t>
      </w:r>
    </w:p>
    <w:p w14:paraId="709FD5CA" w14:textId="77777777" w:rsidR="00F21A6A" w:rsidRPr="005123A7" w:rsidRDefault="00F21A6A" w:rsidP="00F21A6A">
      <w:pPr>
        <w:jc w:val="both"/>
        <w:rPr>
          <w:rFonts w:ascii="Arial" w:hAnsi="Arial" w:cs="Arial"/>
          <w:i/>
          <w:highlight w:val="yellow"/>
        </w:rPr>
      </w:pPr>
      <w:bookmarkStart w:id="0" w:name="_GoBack"/>
      <w:bookmarkEnd w:id="0"/>
    </w:p>
    <w:p w14:paraId="3ED99C78" w14:textId="77777777" w:rsidR="003C74BA" w:rsidRPr="005123A7" w:rsidRDefault="003C74BA" w:rsidP="00E474DA">
      <w:pPr>
        <w:jc w:val="both"/>
        <w:rPr>
          <w:rFonts w:ascii="Arial" w:hAnsi="Arial" w:cs="Arial"/>
          <w:b/>
        </w:rPr>
      </w:pPr>
    </w:p>
    <w:p w14:paraId="3D548BA0" w14:textId="77777777" w:rsidR="003C74BA" w:rsidRPr="005123A7" w:rsidRDefault="003C74BA" w:rsidP="00554889">
      <w:pPr>
        <w:rPr>
          <w:rFonts w:ascii="Arial" w:hAnsi="Arial" w:cs="Arial"/>
          <w:b/>
        </w:rPr>
      </w:pPr>
      <w:r w:rsidRPr="005123A7">
        <w:rPr>
          <w:rFonts w:ascii="Arial" w:hAnsi="Arial" w:cs="Arial"/>
        </w:rPr>
        <w:t>Dear</w:t>
      </w:r>
      <w:r w:rsidR="00F21A6A" w:rsidRPr="005123A7">
        <w:rPr>
          <w:rFonts w:ascii="Arial" w:hAnsi="Arial" w:cs="Arial"/>
        </w:rPr>
        <w:t xml:space="preserve"> </w:t>
      </w:r>
      <w:r w:rsidR="00F21A6A" w:rsidRPr="005123A7">
        <w:rPr>
          <w:rFonts w:ascii="Arial" w:hAnsi="Arial" w:cs="Arial"/>
          <w:i/>
          <w:shd w:val="clear" w:color="auto" w:fill="D9D9D9" w:themeFill="background1" w:themeFillShade="D9"/>
        </w:rPr>
        <w:t>[insert name</w:t>
      </w:r>
      <w:r w:rsidR="00DA35ED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of Chief Executive</w:t>
      </w:r>
      <w:r w:rsidR="00F21A6A" w:rsidRPr="005123A7">
        <w:rPr>
          <w:rFonts w:ascii="Arial" w:hAnsi="Arial" w:cs="Arial"/>
          <w:i/>
          <w:shd w:val="clear" w:color="auto" w:fill="D9D9D9" w:themeFill="background1" w:themeFillShade="D9"/>
        </w:rPr>
        <w:t>]</w:t>
      </w:r>
    </w:p>
    <w:p w14:paraId="6F7D3F68" w14:textId="77777777" w:rsidR="003C74BA" w:rsidRPr="005123A7" w:rsidRDefault="00F7521B" w:rsidP="005548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Preliminary </w:t>
      </w:r>
      <w:r w:rsidR="00F21A6A" w:rsidRPr="005123A7">
        <w:rPr>
          <w:rFonts w:ascii="Arial" w:hAnsi="Arial" w:cs="Arial"/>
          <w:b/>
        </w:rPr>
        <w:t>C</w:t>
      </w:r>
      <w:r w:rsidR="003C74BA" w:rsidRPr="005123A7">
        <w:rPr>
          <w:rFonts w:ascii="Arial" w:hAnsi="Arial" w:cs="Arial"/>
          <w:b/>
        </w:rPr>
        <w:t xml:space="preserve">onsultation </w:t>
      </w:r>
      <w:r w:rsidR="00204892" w:rsidRPr="005123A7">
        <w:rPr>
          <w:rFonts w:ascii="Arial" w:hAnsi="Arial" w:cs="Arial"/>
          <w:b/>
        </w:rPr>
        <w:t>by</w:t>
      </w:r>
      <w:r w:rsidR="00F21A6A" w:rsidRPr="005123A7">
        <w:rPr>
          <w:rFonts w:ascii="Arial" w:hAnsi="Arial" w:cs="Arial"/>
          <w:b/>
        </w:rPr>
        <w:t xml:space="preserve"> </w:t>
      </w:r>
      <w:r w:rsidR="00F21A6A" w:rsidRPr="005123A7">
        <w:rPr>
          <w:rFonts w:ascii="Arial" w:hAnsi="Arial" w:cs="Arial"/>
          <w:b/>
          <w:i/>
          <w:shd w:val="clear" w:color="auto" w:fill="D9D9D9" w:themeFill="background1" w:themeFillShade="D9"/>
        </w:rPr>
        <w:t xml:space="preserve">[insert name of </w:t>
      </w:r>
      <w:r>
        <w:rPr>
          <w:rFonts w:ascii="Arial" w:hAnsi="Arial" w:cs="Arial"/>
          <w:b/>
          <w:i/>
          <w:shd w:val="clear" w:color="auto" w:fill="D9D9D9" w:themeFill="background1" w:themeFillShade="D9"/>
        </w:rPr>
        <w:t>Private Proponent</w:t>
      </w:r>
      <w:r w:rsidR="00F21A6A" w:rsidRPr="005123A7">
        <w:rPr>
          <w:rFonts w:ascii="Arial" w:hAnsi="Arial" w:cs="Arial"/>
          <w:b/>
          <w:i/>
          <w:shd w:val="clear" w:color="auto" w:fill="D9D9D9" w:themeFill="background1" w:themeFillShade="D9"/>
        </w:rPr>
        <w:t>]</w:t>
      </w:r>
      <w:r w:rsidR="00F21A6A" w:rsidRPr="005123A7">
        <w:rPr>
          <w:rFonts w:ascii="Arial" w:hAnsi="Arial" w:cs="Arial"/>
          <w:b/>
        </w:rPr>
        <w:t xml:space="preserve"> </w:t>
      </w:r>
      <w:r w:rsidR="003C74BA" w:rsidRPr="005123A7">
        <w:rPr>
          <w:rFonts w:ascii="Arial" w:hAnsi="Arial" w:cs="Arial"/>
          <w:b/>
        </w:rPr>
        <w:t xml:space="preserve">on the </w:t>
      </w:r>
      <w:r w:rsidR="00F21A6A" w:rsidRPr="005123A7">
        <w:rPr>
          <w:rFonts w:ascii="Arial" w:hAnsi="Arial" w:cs="Arial"/>
          <w:b/>
          <w:i/>
          <w:shd w:val="clear" w:color="auto" w:fill="D9D9D9" w:themeFill="background1" w:themeFillShade="D9"/>
        </w:rPr>
        <w:t>[insert name of Code Amendment]</w:t>
      </w:r>
    </w:p>
    <w:p w14:paraId="32F66128" w14:textId="77777777" w:rsidR="00F7521B" w:rsidRDefault="00F21A6A" w:rsidP="00554889">
      <w:pPr>
        <w:rPr>
          <w:rFonts w:ascii="Arial" w:hAnsi="Arial" w:cs="Arial"/>
        </w:rPr>
      </w:pPr>
      <w:r w:rsidRPr="005123A7">
        <w:rPr>
          <w:rFonts w:ascii="Arial" w:hAnsi="Arial" w:cs="Arial"/>
          <w:i/>
          <w:shd w:val="clear" w:color="auto" w:fill="D9D9D9" w:themeFill="background1" w:themeFillShade="D9"/>
        </w:rPr>
        <w:t>[</w:t>
      </w:r>
      <w:r w:rsidR="00944C13" w:rsidRPr="005123A7">
        <w:rPr>
          <w:rFonts w:ascii="Arial" w:hAnsi="Arial" w:cs="Arial"/>
          <w:i/>
          <w:shd w:val="clear" w:color="auto" w:fill="D9D9D9" w:themeFill="background1" w:themeFillShade="D9"/>
        </w:rPr>
        <w:t>I</w:t>
      </w:r>
      <w:r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nsert name of </w:t>
      </w:r>
      <w:r w:rsidR="00F7521B">
        <w:rPr>
          <w:rFonts w:ascii="Arial" w:hAnsi="Arial" w:cs="Arial"/>
          <w:i/>
          <w:shd w:val="clear" w:color="auto" w:fill="D9D9D9" w:themeFill="background1" w:themeFillShade="D9"/>
        </w:rPr>
        <w:t>Private Proponent</w:t>
      </w:r>
      <w:r w:rsidRPr="005123A7">
        <w:rPr>
          <w:rFonts w:ascii="Arial" w:hAnsi="Arial" w:cs="Arial"/>
          <w:i/>
          <w:shd w:val="clear" w:color="auto" w:fill="D9D9D9" w:themeFill="background1" w:themeFillShade="D9"/>
        </w:rPr>
        <w:t>]</w:t>
      </w:r>
      <w:r w:rsidR="00944C13" w:rsidRPr="005123A7">
        <w:rPr>
          <w:rFonts w:ascii="Arial" w:hAnsi="Arial" w:cs="Arial"/>
          <w:i/>
        </w:rPr>
        <w:t xml:space="preserve"> </w:t>
      </w:r>
      <w:r w:rsidR="00F7521B">
        <w:rPr>
          <w:rFonts w:ascii="Arial" w:hAnsi="Arial" w:cs="Arial"/>
        </w:rPr>
        <w:t>is seeking to lodge the</w:t>
      </w:r>
      <w:r w:rsidR="00944C13" w:rsidRPr="005123A7">
        <w:rPr>
          <w:rFonts w:ascii="Arial" w:hAnsi="Arial" w:cs="Arial"/>
        </w:rPr>
        <w:t xml:space="preserve"> </w:t>
      </w:r>
      <w:r w:rsidR="00204892" w:rsidRPr="005123A7">
        <w:rPr>
          <w:rFonts w:ascii="Arial" w:hAnsi="Arial" w:cs="Arial"/>
          <w:i/>
          <w:shd w:val="clear" w:color="auto" w:fill="D9D9D9" w:themeFill="background1" w:themeFillShade="D9"/>
        </w:rPr>
        <w:t>[insert name of Code Amendment]</w:t>
      </w:r>
      <w:r w:rsidR="00204892" w:rsidRPr="005123A7">
        <w:rPr>
          <w:rFonts w:ascii="Arial" w:hAnsi="Arial" w:cs="Arial"/>
        </w:rPr>
        <w:t xml:space="preserve"> </w:t>
      </w:r>
      <w:r w:rsidR="002818CA">
        <w:rPr>
          <w:rFonts w:ascii="Arial" w:hAnsi="Arial" w:cs="Arial"/>
        </w:rPr>
        <w:t xml:space="preserve">(the Code Amendment) </w:t>
      </w:r>
      <w:r w:rsidR="00204892" w:rsidRPr="005123A7">
        <w:rPr>
          <w:rFonts w:ascii="Arial" w:hAnsi="Arial" w:cs="Arial"/>
        </w:rPr>
        <w:t>f</w:t>
      </w:r>
      <w:r w:rsidR="00944C13" w:rsidRPr="005123A7">
        <w:rPr>
          <w:rFonts w:ascii="Arial" w:hAnsi="Arial" w:cs="Arial"/>
        </w:rPr>
        <w:t xml:space="preserve">or </w:t>
      </w:r>
      <w:r w:rsidR="00F7521B">
        <w:rPr>
          <w:rFonts w:ascii="Arial" w:hAnsi="Arial" w:cs="Arial"/>
        </w:rPr>
        <w:t>approval to initiate the Code Amendment</w:t>
      </w:r>
      <w:r w:rsidR="00204892" w:rsidRPr="005123A7">
        <w:rPr>
          <w:rFonts w:ascii="Arial" w:hAnsi="Arial" w:cs="Arial"/>
        </w:rPr>
        <w:t xml:space="preserve"> </w:t>
      </w:r>
      <w:r w:rsidR="002818CA">
        <w:rPr>
          <w:rFonts w:ascii="Arial" w:hAnsi="Arial" w:cs="Arial"/>
        </w:rPr>
        <w:t xml:space="preserve">by the Minister for Planning and Local Government </w:t>
      </w:r>
      <w:r w:rsidRPr="005123A7">
        <w:rPr>
          <w:rFonts w:ascii="Arial" w:hAnsi="Arial" w:cs="Arial"/>
        </w:rPr>
        <w:t xml:space="preserve">under the </w:t>
      </w:r>
      <w:r w:rsidRPr="005123A7">
        <w:rPr>
          <w:rFonts w:ascii="Arial" w:hAnsi="Arial" w:cs="Arial"/>
          <w:i/>
        </w:rPr>
        <w:t>Planning, Development and Infrastructure Act 2016</w:t>
      </w:r>
      <w:r w:rsidR="001E5ED4" w:rsidRPr="005123A7">
        <w:rPr>
          <w:rFonts w:ascii="Arial" w:hAnsi="Arial" w:cs="Arial"/>
          <w:i/>
        </w:rPr>
        <w:t xml:space="preserve"> </w:t>
      </w:r>
      <w:r w:rsidR="001E5ED4" w:rsidRPr="005123A7">
        <w:rPr>
          <w:rFonts w:ascii="Arial" w:hAnsi="Arial" w:cs="Arial"/>
        </w:rPr>
        <w:t>(the Act)</w:t>
      </w:r>
      <w:r w:rsidR="00204892" w:rsidRPr="005123A7">
        <w:rPr>
          <w:rFonts w:ascii="Arial" w:hAnsi="Arial" w:cs="Arial"/>
        </w:rPr>
        <w:t xml:space="preserve">. </w:t>
      </w:r>
    </w:p>
    <w:p w14:paraId="30FA166C" w14:textId="77777777" w:rsidR="008C7662" w:rsidRDefault="00ED3ACF" w:rsidP="00554889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7521B" w:rsidRPr="002818CA">
        <w:rPr>
          <w:rFonts w:ascii="Arial" w:hAnsi="Arial" w:cs="Arial"/>
        </w:rPr>
        <w:t>nder Practice Direction 2 – Preparation and Amen</w:t>
      </w:r>
      <w:r>
        <w:rPr>
          <w:rFonts w:ascii="Arial" w:hAnsi="Arial" w:cs="Arial"/>
        </w:rPr>
        <w:t xml:space="preserve">dment of Designated Instruments, </w:t>
      </w:r>
      <w:r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[Insert name of </w:t>
      </w:r>
      <w:r>
        <w:rPr>
          <w:rFonts w:ascii="Arial" w:hAnsi="Arial" w:cs="Arial"/>
          <w:i/>
          <w:shd w:val="clear" w:color="auto" w:fill="D9D9D9" w:themeFill="background1" w:themeFillShade="D9"/>
        </w:rPr>
        <w:t>Private Proponent</w:t>
      </w:r>
      <w:r w:rsidRPr="005123A7">
        <w:rPr>
          <w:rFonts w:ascii="Arial" w:hAnsi="Arial" w:cs="Arial"/>
          <w:i/>
          <w:shd w:val="clear" w:color="auto" w:fill="D9D9D9" w:themeFill="background1" w:themeFillShade="D9"/>
        </w:rPr>
        <w:t>]</w:t>
      </w:r>
      <w:r w:rsidRPr="005123A7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is required to undertake preliminary consultation with the </w:t>
      </w:r>
      <w:r w:rsidRPr="002818CA">
        <w:rPr>
          <w:rFonts w:ascii="Arial" w:hAnsi="Arial" w:cs="Arial"/>
          <w:i/>
          <w:shd w:val="clear" w:color="auto" w:fill="D9D9D9" w:themeFill="background1" w:themeFillShade="D9"/>
        </w:rPr>
        <w:t>[</w:t>
      </w:r>
      <w:r>
        <w:rPr>
          <w:rFonts w:ascii="Arial" w:hAnsi="Arial" w:cs="Arial"/>
          <w:i/>
          <w:shd w:val="clear" w:color="auto" w:fill="D9D9D9" w:themeFill="background1" w:themeFillShade="D9"/>
        </w:rPr>
        <w:t xml:space="preserve">Chief Executive Officer of the </w:t>
      </w:r>
      <w:r w:rsidRPr="002818CA">
        <w:rPr>
          <w:rFonts w:ascii="Arial" w:hAnsi="Arial" w:cs="Arial"/>
          <w:i/>
          <w:shd w:val="clear" w:color="auto" w:fill="D9D9D9" w:themeFill="background1" w:themeFillShade="D9"/>
        </w:rPr>
        <w:t>Council</w:t>
      </w:r>
      <w:r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r w:rsidRPr="002818CA">
        <w:rPr>
          <w:rFonts w:ascii="Arial" w:hAnsi="Arial" w:cs="Arial"/>
          <w:i/>
          <w:shd w:val="clear" w:color="auto" w:fill="D9D9D9" w:themeFill="background1" w:themeFillShade="D9"/>
        </w:rPr>
        <w:t>/</w:t>
      </w:r>
      <w:r>
        <w:rPr>
          <w:rFonts w:ascii="Arial" w:hAnsi="Arial" w:cs="Arial"/>
          <w:i/>
          <w:shd w:val="clear" w:color="auto" w:fill="D9D9D9" w:themeFill="background1" w:themeFillShade="D9"/>
        </w:rPr>
        <w:t xml:space="preserve"> Joint Planning Board</w:t>
      </w:r>
      <w:r w:rsidRPr="002818CA">
        <w:rPr>
          <w:rFonts w:ascii="Arial" w:hAnsi="Arial" w:cs="Arial"/>
          <w:i/>
          <w:shd w:val="clear" w:color="auto" w:fill="D9D9D9" w:themeFill="background1" w:themeFillShade="D9"/>
        </w:rPr>
        <w:t>]</w:t>
      </w:r>
      <w:r>
        <w:rPr>
          <w:rFonts w:ascii="Arial" w:hAnsi="Arial" w:cs="Arial"/>
        </w:rPr>
        <w:t xml:space="preserve"> on the Code Amendment, and must also provide details of matters raised as a result of that preliminary consultation as part of its Proposal to Initiate the Code Amendment. </w:t>
      </w:r>
    </w:p>
    <w:p w14:paraId="4C1A0E02" w14:textId="628956DD" w:rsidR="00021402" w:rsidRPr="005123A7" w:rsidRDefault="00021402" w:rsidP="00554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021402">
        <w:rPr>
          <w:rFonts w:ascii="Arial" w:hAnsi="Arial" w:cs="Arial"/>
        </w:rPr>
        <w:t xml:space="preserve">purpose of this </w:t>
      </w:r>
      <w:r>
        <w:rPr>
          <w:rFonts w:ascii="Arial" w:hAnsi="Arial" w:cs="Arial"/>
        </w:rPr>
        <w:t xml:space="preserve">preliminary </w:t>
      </w:r>
      <w:r w:rsidRPr="00021402">
        <w:rPr>
          <w:rFonts w:ascii="Arial" w:hAnsi="Arial" w:cs="Arial"/>
        </w:rPr>
        <w:t xml:space="preserve">consultation is to determine whether there are any additional investigations or local </w:t>
      </w:r>
      <w:r w:rsidR="00BC0DCB" w:rsidRPr="00BC0DCB">
        <w:rPr>
          <w:rFonts w:ascii="Arial" w:hAnsi="Arial" w:cs="Arial"/>
          <w:highlight w:val="lightGray"/>
        </w:rPr>
        <w:t>[</w:t>
      </w:r>
      <w:r w:rsidRPr="00BC0DCB">
        <w:rPr>
          <w:rFonts w:ascii="Arial" w:hAnsi="Arial" w:cs="Arial"/>
          <w:highlight w:val="lightGray"/>
        </w:rPr>
        <w:t>or regional</w:t>
      </w:r>
      <w:r w:rsidR="00BC0DCB" w:rsidRPr="00BC0DCB">
        <w:rPr>
          <w:rFonts w:ascii="Arial" w:hAnsi="Arial" w:cs="Arial"/>
          <w:highlight w:val="lightGray"/>
        </w:rPr>
        <w:t>]</w:t>
      </w:r>
      <w:r>
        <w:rPr>
          <w:rFonts w:ascii="Arial" w:hAnsi="Arial" w:cs="Arial"/>
        </w:rPr>
        <w:t xml:space="preserve"> </w:t>
      </w:r>
      <w:r w:rsidRPr="00021402">
        <w:rPr>
          <w:rFonts w:ascii="Arial" w:hAnsi="Arial" w:cs="Arial"/>
        </w:rPr>
        <w:t>matters that should be addressed</w:t>
      </w:r>
      <w:r>
        <w:rPr>
          <w:rFonts w:ascii="Arial" w:hAnsi="Arial" w:cs="Arial"/>
        </w:rPr>
        <w:t xml:space="preserve"> </w:t>
      </w:r>
      <w:r w:rsidR="001D1191">
        <w:rPr>
          <w:rFonts w:ascii="Arial" w:hAnsi="Arial" w:cs="Arial"/>
        </w:rPr>
        <w:t xml:space="preserve">or considered </w:t>
      </w:r>
      <w:r>
        <w:rPr>
          <w:rFonts w:ascii="Arial" w:hAnsi="Arial" w:cs="Arial"/>
        </w:rPr>
        <w:t xml:space="preserve">in the Proposal to Initiate the Code Amendment. </w:t>
      </w:r>
    </w:p>
    <w:p w14:paraId="053AED60" w14:textId="77777777" w:rsidR="002818CA" w:rsidRPr="002818CA" w:rsidRDefault="00944C13" w:rsidP="00554889">
      <w:pPr>
        <w:rPr>
          <w:rFonts w:ascii="Arial" w:hAnsi="Arial" w:cs="Arial"/>
          <w:i/>
        </w:rPr>
      </w:pPr>
      <w:r w:rsidRPr="005123A7">
        <w:rPr>
          <w:rFonts w:ascii="Arial" w:hAnsi="Arial" w:cs="Arial"/>
        </w:rPr>
        <w:t xml:space="preserve">The </w:t>
      </w:r>
      <w:r w:rsidR="00DA35ED" w:rsidRPr="005123A7">
        <w:rPr>
          <w:rFonts w:ascii="Arial" w:hAnsi="Arial" w:cs="Arial"/>
        </w:rPr>
        <w:t xml:space="preserve">draft </w:t>
      </w:r>
      <w:r w:rsidRPr="005123A7">
        <w:rPr>
          <w:rFonts w:ascii="Arial" w:hAnsi="Arial" w:cs="Arial"/>
        </w:rPr>
        <w:t xml:space="preserve">Code Amendment </w:t>
      </w:r>
      <w:r w:rsidR="00DA35ED" w:rsidRPr="005123A7">
        <w:rPr>
          <w:rFonts w:ascii="Arial" w:hAnsi="Arial" w:cs="Arial"/>
        </w:rPr>
        <w:t xml:space="preserve">and </w:t>
      </w:r>
      <w:r w:rsidR="00F7521B">
        <w:rPr>
          <w:rFonts w:ascii="Arial" w:hAnsi="Arial" w:cs="Arial"/>
        </w:rPr>
        <w:t xml:space="preserve">preliminary </w:t>
      </w:r>
      <w:r w:rsidR="00DA35ED" w:rsidRPr="005123A7">
        <w:rPr>
          <w:rFonts w:ascii="Arial" w:hAnsi="Arial" w:cs="Arial"/>
        </w:rPr>
        <w:t xml:space="preserve">supporting information </w:t>
      </w:r>
      <w:r w:rsidR="00F7521B">
        <w:rPr>
          <w:rFonts w:ascii="Arial" w:hAnsi="Arial" w:cs="Arial"/>
        </w:rPr>
        <w:t xml:space="preserve">is </w:t>
      </w:r>
      <w:r w:rsidR="00F7521B" w:rsidRPr="002818CA">
        <w:rPr>
          <w:rFonts w:ascii="Arial" w:hAnsi="Arial" w:cs="Arial"/>
          <w:b/>
          <w:i/>
        </w:rPr>
        <w:t>attached</w:t>
      </w:r>
      <w:r w:rsidR="00F7521B">
        <w:rPr>
          <w:rFonts w:ascii="Arial" w:hAnsi="Arial" w:cs="Arial"/>
        </w:rPr>
        <w:t xml:space="preserve"> for the </w:t>
      </w:r>
      <w:r w:rsidR="002818CA">
        <w:rPr>
          <w:rFonts w:ascii="Arial" w:hAnsi="Arial" w:cs="Arial"/>
        </w:rPr>
        <w:t xml:space="preserve">information of the </w:t>
      </w:r>
      <w:r w:rsidR="00F7521B" w:rsidRPr="002818CA">
        <w:rPr>
          <w:rFonts w:ascii="Arial" w:hAnsi="Arial" w:cs="Arial"/>
          <w:i/>
          <w:shd w:val="clear" w:color="auto" w:fill="D9D9D9" w:themeFill="background1" w:themeFillShade="D9"/>
        </w:rPr>
        <w:t>[Council/</w:t>
      </w:r>
      <w:r w:rsidR="002818CA" w:rsidRPr="002818CA">
        <w:rPr>
          <w:rFonts w:ascii="Arial" w:hAnsi="Arial" w:cs="Arial"/>
          <w:i/>
          <w:shd w:val="clear" w:color="auto" w:fill="D9D9D9" w:themeFill="background1" w:themeFillShade="D9"/>
        </w:rPr>
        <w:t>Joint Planning Board</w:t>
      </w:r>
      <w:r w:rsidR="00F7521B" w:rsidRPr="002818CA">
        <w:rPr>
          <w:rFonts w:ascii="Arial" w:hAnsi="Arial" w:cs="Arial"/>
          <w:i/>
          <w:shd w:val="clear" w:color="auto" w:fill="D9D9D9" w:themeFill="background1" w:themeFillShade="D9"/>
        </w:rPr>
        <w:t>]</w:t>
      </w:r>
      <w:r w:rsidR="002818CA">
        <w:rPr>
          <w:rFonts w:ascii="Arial" w:hAnsi="Arial" w:cs="Arial"/>
        </w:rPr>
        <w:t>.</w:t>
      </w:r>
      <w:r w:rsidR="002818CA">
        <w:rPr>
          <w:rFonts w:ascii="Arial" w:hAnsi="Arial" w:cs="Arial"/>
          <w:i/>
        </w:rPr>
        <w:t xml:space="preserve"> </w:t>
      </w:r>
      <w:r w:rsidR="002818CA">
        <w:rPr>
          <w:rFonts w:ascii="Arial" w:hAnsi="Arial" w:cs="Arial"/>
        </w:rPr>
        <w:t>P</w:t>
      </w:r>
      <w:r w:rsidR="00204892" w:rsidRPr="005123A7">
        <w:rPr>
          <w:rFonts w:ascii="Arial" w:hAnsi="Arial" w:cs="Arial"/>
        </w:rPr>
        <w:t xml:space="preserve">lease provide </w:t>
      </w:r>
      <w:r w:rsidR="001E5ED4" w:rsidRPr="005123A7">
        <w:rPr>
          <w:rFonts w:ascii="Arial" w:hAnsi="Arial" w:cs="Arial"/>
        </w:rPr>
        <w:t xml:space="preserve">any comments </w:t>
      </w:r>
      <w:r w:rsidR="002818CA">
        <w:rPr>
          <w:rFonts w:ascii="Arial" w:hAnsi="Arial" w:cs="Arial"/>
        </w:rPr>
        <w:t xml:space="preserve">on the proposed Code Amendment </w:t>
      </w:r>
      <w:r w:rsidR="001E5ED4" w:rsidRPr="005123A7">
        <w:rPr>
          <w:rFonts w:ascii="Arial" w:hAnsi="Arial" w:cs="Arial"/>
        </w:rPr>
        <w:t>by 5</w:t>
      </w:r>
      <w:r w:rsidR="00C2745B" w:rsidRPr="005123A7">
        <w:rPr>
          <w:rFonts w:ascii="Arial" w:hAnsi="Arial" w:cs="Arial"/>
        </w:rPr>
        <w:t>:00</w:t>
      </w:r>
      <w:r w:rsidR="001E5ED4" w:rsidRPr="005123A7">
        <w:rPr>
          <w:rFonts w:ascii="Arial" w:hAnsi="Arial" w:cs="Arial"/>
        </w:rPr>
        <w:t xml:space="preserve">pm on </w:t>
      </w:r>
      <w:r w:rsidR="001E5ED4" w:rsidRPr="005123A7">
        <w:rPr>
          <w:rFonts w:ascii="Arial" w:hAnsi="Arial" w:cs="Arial"/>
          <w:i/>
          <w:shd w:val="clear" w:color="auto" w:fill="D9D9D9" w:themeFill="background1" w:themeFillShade="D9"/>
        </w:rPr>
        <w:t>[insert date</w:t>
      </w:r>
      <w:r w:rsidR="00C2745B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of close of </w:t>
      </w:r>
      <w:r w:rsidR="002818CA">
        <w:rPr>
          <w:rFonts w:ascii="Arial" w:hAnsi="Arial" w:cs="Arial"/>
          <w:i/>
          <w:shd w:val="clear" w:color="auto" w:fill="D9D9D9" w:themeFill="background1" w:themeFillShade="D9"/>
        </w:rPr>
        <w:t xml:space="preserve">preliminary </w:t>
      </w:r>
      <w:r w:rsidR="00C2745B" w:rsidRPr="005123A7">
        <w:rPr>
          <w:rFonts w:ascii="Arial" w:hAnsi="Arial" w:cs="Arial"/>
          <w:i/>
          <w:shd w:val="clear" w:color="auto" w:fill="D9D9D9" w:themeFill="background1" w:themeFillShade="D9"/>
        </w:rPr>
        <w:t>consultation</w:t>
      </w:r>
      <w:r w:rsidR="001E5ED4" w:rsidRPr="005123A7">
        <w:rPr>
          <w:rFonts w:ascii="Arial" w:hAnsi="Arial" w:cs="Arial"/>
          <w:i/>
          <w:shd w:val="clear" w:color="auto" w:fill="D9D9D9" w:themeFill="background1" w:themeFillShade="D9"/>
        </w:rPr>
        <w:t>]</w:t>
      </w:r>
      <w:r w:rsidR="00DA35ED" w:rsidRPr="005123A7">
        <w:rPr>
          <w:rFonts w:ascii="Arial" w:hAnsi="Arial" w:cs="Arial"/>
        </w:rPr>
        <w:t xml:space="preserve"> either by email to </w:t>
      </w:r>
      <w:r w:rsidR="00DA35ED" w:rsidRPr="005123A7">
        <w:rPr>
          <w:rFonts w:ascii="Arial" w:hAnsi="Arial" w:cs="Arial"/>
          <w:i/>
          <w:shd w:val="clear" w:color="auto" w:fill="D9D9D9" w:themeFill="background1" w:themeFillShade="D9"/>
        </w:rPr>
        <w:t>[insert email address</w:t>
      </w:r>
      <w:r w:rsidR="002B1E77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for receipt of </w:t>
      </w:r>
      <w:r w:rsidR="005F182E">
        <w:rPr>
          <w:rFonts w:ascii="Arial" w:hAnsi="Arial" w:cs="Arial"/>
          <w:i/>
          <w:shd w:val="clear" w:color="auto" w:fill="D9D9D9" w:themeFill="background1" w:themeFillShade="D9"/>
        </w:rPr>
        <w:t>response</w:t>
      </w:r>
      <w:r w:rsidR="00DA35ED" w:rsidRPr="005123A7">
        <w:rPr>
          <w:rFonts w:ascii="Arial" w:hAnsi="Arial" w:cs="Arial"/>
          <w:i/>
          <w:shd w:val="clear" w:color="auto" w:fill="D9D9D9" w:themeFill="background1" w:themeFillShade="D9"/>
        </w:rPr>
        <w:t>]</w:t>
      </w:r>
      <w:r w:rsidR="00DA35ED" w:rsidRPr="005123A7">
        <w:rPr>
          <w:rFonts w:ascii="Arial" w:hAnsi="Arial" w:cs="Arial"/>
        </w:rPr>
        <w:t xml:space="preserve"> or</w:t>
      </w:r>
      <w:r w:rsidR="002B1E77" w:rsidRPr="005123A7">
        <w:rPr>
          <w:rFonts w:ascii="Arial" w:hAnsi="Arial" w:cs="Arial"/>
        </w:rPr>
        <w:t xml:space="preserve"> by post to</w:t>
      </w:r>
      <w:r w:rsidR="00ED35DA" w:rsidRPr="005123A7">
        <w:rPr>
          <w:rFonts w:ascii="Arial" w:hAnsi="Arial" w:cs="Arial"/>
        </w:rPr>
        <w:t xml:space="preserve"> </w:t>
      </w:r>
      <w:r w:rsidR="00ED35DA" w:rsidRPr="005123A7">
        <w:rPr>
          <w:rFonts w:ascii="Arial" w:hAnsi="Arial" w:cs="Arial"/>
          <w:i/>
          <w:shd w:val="clear" w:color="auto" w:fill="D9D9D9" w:themeFill="background1" w:themeFillShade="D9"/>
        </w:rPr>
        <w:t>[insert postal address</w:t>
      </w:r>
      <w:r w:rsidR="002B1E77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for receipt of </w:t>
      </w:r>
      <w:r w:rsidR="005F182E">
        <w:rPr>
          <w:rFonts w:ascii="Arial" w:hAnsi="Arial" w:cs="Arial"/>
          <w:i/>
          <w:shd w:val="clear" w:color="auto" w:fill="D9D9D9" w:themeFill="background1" w:themeFillShade="D9"/>
        </w:rPr>
        <w:t>response</w:t>
      </w:r>
      <w:r w:rsidR="00ED35DA" w:rsidRPr="005123A7">
        <w:rPr>
          <w:rFonts w:ascii="Arial" w:hAnsi="Arial" w:cs="Arial"/>
          <w:i/>
          <w:shd w:val="clear" w:color="auto" w:fill="D9D9D9" w:themeFill="background1" w:themeFillShade="D9"/>
        </w:rPr>
        <w:t>]</w:t>
      </w:r>
      <w:r w:rsidR="00ED35DA" w:rsidRPr="008506AE">
        <w:rPr>
          <w:rFonts w:ascii="Arial" w:hAnsi="Arial" w:cs="Arial"/>
        </w:rPr>
        <w:t xml:space="preserve">. </w:t>
      </w:r>
      <w:r w:rsidR="00DA35ED" w:rsidRPr="008506AE">
        <w:rPr>
          <w:rFonts w:ascii="Arial" w:hAnsi="Arial" w:cs="Arial"/>
        </w:rPr>
        <w:t xml:space="preserve"> </w:t>
      </w:r>
    </w:p>
    <w:p w14:paraId="40B141EF" w14:textId="77777777" w:rsidR="002818CA" w:rsidRPr="005123A7" w:rsidRDefault="002818CA" w:rsidP="00554889">
      <w:pPr>
        <w:rPr>
          <w:rFonts w:ascii="Arial" w:hAnsi="Arial" w:cs="Arial"/>
        </w:rPr>
      </w:pPr>
      <w:r>
        <w:rPr>
          <w:rFonts w:ascii="Arial" w:hAnsi="Arial" w:cs="Arial"/>
        </w:rPr>
        <w:t>Please be aware that, should the Code Amendment be initiated, further formal c</w:t>
      </w:r>
      <w:r w:rsidRPr="005123A7">
        <w:rPr>
          <w:rFonts w:ascii="Arial" w:hAnsi="Arial" w:cs="Arial"/>
        </w:rPr>
        <w:t xml:space="preserve">onsultation will </w:t>
      </w:r>
      <w:r>
        <w:rPr>
          <w:rFonts w:ascii="Arial" w:hAnsi="Arial" w:cs="Arial"/>
        </w:rPr>
        <w:t xml:space="preserve">be required with the </w:t>
      </w:r>
      <w:r w:rsidRPr="00ED3ACF">
        <w:rPr>
          <w:rFonts w:ascii="Arial" w:hAnsi="Arial" w:cs="Arial"/>
          <w:i/>
          <w:shd w:val="clear" w:color="auto" w:fill="D9D9D9" w:themeFill="background1" w:themeFillShade="D9"/>
        </w:rPr>
        <w:t>[Council/Joint Planning Board]</w:t>
      </w:r>
      <w:r w:rsidRPr="005123A7">
        <w:rPr>
          <w:rFonts w:ascii="Arial" w:hAnsi="Arial" w:cs="Arial"/>
        </w:rPr>
        <w:t xml:space="preserve"> as required by the Community Engagement Charter under the Act.</w:t>
      </w:r>
    </w:p>
    <w:p w14:paraId="6B3B414B" w14:textId="77777777" w:rsidR="00204892" w:rsidRPr="005123A7" w:rsidRDefault="00ED35DA" w:rsidP="00554889">
      <w:pPr>
        <w:rPr>
          <w:rFonts w:ascii="Arial" w:hAnsi="Arial" w:cs="Arial"/>
        </w:rPr>
      </w:pPr>
      <w:r w:rsidRPr="005123A7">
        <w:rPr>
          <w:rFonts w:ascii="Arial" w:hAnsi="Arial" w:cs="Arial"/>
        </w:rPr>
        <w:t xml:space="preserve">Should you have any questions regarding the </w:t>
      </w:r>
      <w:r w:rsidR="002818CA">
        <w:rPr>
          <w:rFonts w:ascii="Arial" w:hAnsi="Arial" w:cs="Arial"/>
        </w:rPr>
        <w:t xml:space="preserve">proposed </w:t>
      </w:r>
      <w:r w:rsidRPr="005123A7">
        <w:rPr>
          <w:rFonts w:ascii="Arial" w:hAnsi="Arial" w:cs="Arial"/>
        </w:rPr>
        <w:t>Code Amendment, please contact:</w:t>
      </w:r>
    </w:p>
    <w:p w14:paraId="5B44C16C" w14:textId="77777777" w:rsidR="001E5ED4" w:rsidRPr="005123A7" w:rsidRDefault="001E5ED4" w:rsidP="00554889">
      <w:pPr>
        <w:spacing w:after="0"/>
        <w:ind w:left="720"/>
        <w:rPr>
          <w:rFonts w:ascii="Arial" w:hAnsi="Arial" w:cs="Arial"/>
          <w:i/>
          <w:shd w:val="clear" w:color="auto" w:fill="D9D9D9" w:themeFill="background1" w:themeFillShade="D9"/>
        </w:rPr>
      </w:pPr>
      <w:r w:rsidRPr="005123A7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="003C74BA" w:rsidRPr="005123A7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="003C74BA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r w:rsidR="002818CA">
        <w:rPr>
          <w:rFonts w:ascii="Arial" w:hAnsi="Arial" w:cs="Arial"/>
          <w:i/>
          <w:shd w:val="clear" w:color="auto" w:fill="D9D9D9" w:themeFill="background1" w:themeFillShade="D9"/>
        </w:rPr>
        <w:t>Private Proponent</w:t>
      </w:r>
      <w:r w:rsidR="002818CA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r w:rsidRPr="005123A7">
        <w:rPr>
          <w:rFonts w:ascii="Arial" w:hAnsi="Arial" w:cs="Arial"/>
          <w:i/>
          <w:shd w:val="clear" w:color="auto" w:fill="D9D9D9" w:themeFill="background1" w:themeFillShade="D9"/>
        </w:rPr>
        <w:t>contact name]</w:t>
      </w:r>
      <w:r w:rsidR="003C74BA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</w:p>
    <w:p w14:paraId="77BD2AB7" w14:textId="77777777" w:rsidR="003C74BA" w:rsidRPr="005123A7" w:rsidRDefault="001E5ED4" w:rsidP="00554889">
      <w:pPr>
        <w:spacing w:after="0"/>
        <w:ind w:left="720"/>
        <w:rPr>
          <w:rFonts w:ascii="Arial" w:hAnsi="Arial" w:cs="Arial"/>
          <w:i/>
          <w:shd w:val="clear" w:color="auto" w:fill="D9D9D9" w:themeFill="background1" w:themeFillShade="D9"/>
        </w:rPr>
      </w:pPr>
      <w:r w:rsidRPr="005123A7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5123A7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r w:rsidR="002818CA">
        <w:rPr>
          <w:rFonts w:ascii="Arial" w:hAnsi="Arial" w:cs="Arial"/>
          <w:i/>
          <w:shd w:val="clear" w:color="auto" w:fill="D9D9D9" w:themeFill="background1" w:themeFillShade="D9"/>
        </w:rPr>
        <w:t>Private Proponent</w:t>
      </w:r>
      <w:r w:rsidR="002818CA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r w:rsidRPr="005123A7">
        <w:rPr>
          <w:rFonts w:ascii="Arial" w:hAnsi="Arial" w:cs="Arial"/>
          <w:i/>
          <w:shd w:val="clear" w:color="auto" w:fill="D9D9D9" w:themeFill="background1" w:themeFillShade="D9"/>
        </w:rPr>
        <w:t>contact phone number]</w:t>
      </w:r>
    </w:p>
    <w:p w14:paraId="2F1CB08F" w14:textId="77777777" w:rsidR="001E5ED4" w:rsidRPr="005123A7" w:rsidRDefault="001E5ED4" w:rsidP="00554889">
      <w:pPr>
        <w:spacing w:after="0"/>
        <w:ind w:left="720"/>
        <w:rPr>
          <w:rFonts w:ascii="Arial" w:hAnsi="Arial" w:cs="Arial"/>
          <w:i/>
          <w:shd w:val="clear" w:color="auto" w:fill="D9D9D9" w:themeFill="background1" w:themeFillShade="D9"/>
        </w:rPr>
      </w:pPr>
      <w:r w:rsidRPr="005123A7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5123A7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="00053F53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r w:rsidR="002818CA">
        <w:rPr>
          <w:rFonts w:ascii="Arial" w:hAnsi="Arial" w:cs="Arial"/>
          <w:i/>
          <w:shd w:val="clear" w:color="auto" w:fill="D9D9D9" w:themeFill="background1" w:themeFillShade="D9"/>
        </w:rPr>
        <w:t>Private Proponent</w:t>
      </w:r>
      <w:r w:rsidR="002818CA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r w:rsidRPr="005123A7">
        <w:rPr>
          <w:rFonts w:ascii="Arial" w:hAnsi="Arial" w:cs="Arial"/>
          <w:i/>
          <w:shd w:val="clear" w:color="auto" w:fill="D9D9D9" w:themeFill="background1" w:themeFillShade="D9"/>
        </w:rPr>
        <w:t>contact email address]</w:t>
      </w:r>
    </w:p>
    <w:p w14:paraId="7AAE1E02" w14:textId="77777777" w:rsidR="003C74BA" w:rsidRPr="005123A7" w:rsidRDefault="003C74BA" w:rsidP="00554889">
      <w:pPr>
        <w:rPr>
          <w:rFonts w:ascii="Arial" w:hAnsi="Arial" w:cs="Arial"/>
        </w:rPr>
      </w:pPr>
    </w:p>
    <w:p w14:paraId="04C23E8C" w14:textId="77777777" w:rsidR="00860833" w:rsidRPr="005123A7" w:rsidRDefault="00860833" w:rsidP="00554889">
      <w:pPr>
        <w:rPr>
          <w:rFonts w:ascii="Arial" w:hAnsi="Arial" w:cs="Arial"/>
        </w:rPr>
      </w:pPr>
    </w:p>
    <w:p w14:paraId="2AE6323D" w14:textId="77777777" w:rsidR="003C74BA" w:rsidRPr="005123A7" w:rsidRDefault="00860833" w:rsidP="00E474DA">
      <w:pPr>
        <w:jc w:val="both"/>
        <w:rPr>
          <w:rFonts w:ascii="Arial" w:hAnsi="Arial" w:cs="Arial"/>
        </w:rPr>
      </w:pPr>
      <w:r w:rsidRPr="005123A7">
        <w:rPr>
          <w:rFonts w:ascii="Arial" w:hAnsi="Arial" w:cs="Arial"/>
        </w:rPr>
        <w:t xml:space="preserve">Kind </w:t>
      </w:r>
      <w:r w:rsidR="003C74BA" w:rsidRPr="005123A7">
        <w:rPr>
          <w:rFonts w:ascii="Arial" w:hAnsi="Arial" w:cs="Arial"/>
        </w:rPr>
        <w:t>Regards</w:t>
      </w:r>
      <w:r w:rsidRPr="005123A7">
        <w:rPr>
          <w:rFonts w:ascii="Arial" w:hAnsi="Arial" w:cs="Arial"/>
        </w:rPr>
        <w:t>,</w:t>
      </w:r>
    </w:p>
    <w:p w14:paraId="5C221C89" w14:textId="77777777" w:rsidR="003C74BA" w:rsidRPr="005123A7" w:rsidRDefault="00F21A6A" w:rsidP="00E474DA">
      <w:pPr>
        <w:jc w:val="both"/>
        <w:rPr>
          <w:rFonts w:ascii="Arial" w:hAnsi="Arial" w:cs="Arial"/>
          <w:b/>
          <w:i/>
        </w:rPr>
      </w:pPr>
      <w:r w:rsidRPr="005123A7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5123A7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name of </w:t>
      </w:r>
      <w:r w:rsidR="002818CA">
        <w:rPr>
          <w:rFonts w:ascii="Arial" w:hAnsi="Arial" w:cs="Arial"/>
          <w:i/>
          <w:shd w:val="clear" w:color="auto" w:fill="D9D9D9" w:themeFill="background1" w:themeFillShade="D9"/>
        </w:rPr>
        <w:t>Private Proponent</w:t>
      </w:r>
      <w:r w:rsidRPr="005123A7">
        <w:rPr>
          <w:rFonts w:ascii="Arial" w:hAnsi="Arial" w:cs="Arial"/>
          <w:i/>
          <w:shd w:val="clear" w:color="auto" w:fill="D9D9D9" w:themeFill="background1" w:themeFillShade="D9"/>
        </w:rPr>
        <w:t>]</w:t>
      </w:r>
    </w:p>
    <w:sectPr w:rsidR="003C74BA" w:rsidRPr="005123A7" w:rsidSect="00CB06A1">
      <w:pgSz w:w="11906" w:h="16838"/>
      <w:pgMar w:top="1560" w:right="1440" w:bottom="1134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6F98B" w16cex:dateUtc="2021-07-12T0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42189E" w16cid:durableId="2496F9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92018"/>
    <w:multiLevelType w:val="hybridMultilevel"/>
    <w:tmpl w:val="DC369CC2"/>
    <w:lvl w:ilvl="0" w:tplc="8482E7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632BA"/>
    <w:multiLevelType w:val="hybridMultilevel"/>
    <w:tmpl w:val="E9AAA3B2"/>
    <w:lvl w:ilvl="0" w:tplc="2C1691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A"/>
    <w:rsid w:val="0000069E"/>
    <w:rsid w:val="00016F3A"/>
    <w:rsid w:val="00021402"/>
    <w:rsid w:val="000356D7"/>
    <w:rsid w:val="00040815"/>
    <w:rsid w:val="000464FF"/>
    <w:rsid w:val="00053F53"/>
    <w:rsid w:val="00056F2E"/>
    <w:rsid w:val="00057AC1"/>
    <w:rsid w:val="0007706F"/>
    <w:rsid w:val="0008663D"/>
    <w:rsid w:val="00086D83"/>
    <w:rsid w:val="000932FB"/>
    <w:rsid w:val="00093DC3"/>
    <w:rsid w:val="000A3A51"/>
    <w:rsid w:val="000A79C4"/>
    <w:rsid w:val="000B5A7C"/>
    <w:rsid w:val="000B6C8E"/>
    <w:rsid w:val="000C4204"/>
    <w:rsid w:val="000D23CC"/>
    <w:rsid w:val="000D6B30"/>
    <w:rsid w:val="000E1036"/>
    <w:rsid w:val="0011781E"/>
    <w:rsid w:val="00120BE4"/>
    <w:rsid w:val="00124D96"/>
    <w:rsid w:val="00130CC9"/>
    <w:rsid w:val="0013324E"/>
    <w:rsid w:val="00133663"/>
    <w:rsid w:val="0013460D"/>
    <w:rsid w:val="00141116"/>
    <w:rsid w:val="00141356"/>
    <w:rsid w:val="00144186"/>
    <w:rsid w:val="00155F01"/>
    <w:rsid w:val="001575B3"/>
    <w:rsid w:val="00164B43"/>
    <w:rsid w:val="00165CB4"/>
    <w:rsid w:val="001704B8"/>
    <w:rsid w:val="001766BA"/>
    <w:rsid w:val="00184C31"/>
    <w:rsid w:val="001C53D4"/>
    <w:rsid w:val="001D1191"/>
    <w:rsid w:val="001D75CD"/>
    <w:rsid w:val="001E1040"/>
    <w:rsid w:val="001E5538"/>
    <w:rsid w:val="001E56B1"/>
    <w:rsid w:val="001E5ED4"/>
    <w:rsid w:val="001E63A4"/>
    <w:rsid w:val="001F0FEB"/>
    <w:rsid w:val="001F4B16"/>
    <w:rsid w:val="00204892"/>
    <w:rsid w:val="0020649A"/>
    <w:rsid w:val="00212944"/>
    <w:rsid w:val="00217660"/>
    <w:rsid w:val="002242F0"/>
    <w:rsid w:val="00226098"/>
    <w:rsid w:val="00226E00"/>
    <w:rsid w:val="00236EE8"/>
    <w:rsid w:val="00242C0F"/>
    <w:rsid w:val="0026265C"/>
    <w:rsid w:val="002651FE"/>
    <w:rsid w:val="00271B1C"/>
    <w:rsid w:val="00281416"/>
    <w:rsid w:val="002818CA"/>
    <w:rsid w:val="00291A6B"/>
    <w:rsid w:val="00293472"/>
    <w:rsid w:val="002B06FA"/>
    <w:rsid w:val="002B1E77"/>
    <w:rsid w:val="002B62CC"/>
    <w:rsid w:val="002C4A12"/>
    <w:rsid w:val="002C7333"/>
    <w:rsid w:val="002D3DF3"/>
    <w:rsid w:val="002D7656"/>
    <w:rsid w:val="002F1FC3"/>
    <w:rsid w:val="003013F9"/>
    <w:rsid w:val="00301FE1"/>
    <w:rsid w:val="00315295"/>
    <w:rsid w:val="003523A1"/>
    <w:rsid w:val="003557C9"/>
    <w:rsid w:val="00357E2B"/>
    <w:rsid w:val="003617E3"/>
    <w:rsid w:val="00375390"/>
    <w:rsid w:val="003C74BA"/>
    <w:rsid w:val="003F6E3F"/>
    <w:rsid w:val="00410CC2"/>
    <w:rsid w:val="00445C9C"/>
    <w:rsid w:val="00447B58"/>
    <w:rsid w:val="00452843"/>
    <w:rsid w:val="00490D23"/>
    <w:rsid w:val="0049399C"/>
    <w:rsid w:val="004977EC"/>
    <w:rsid w:val="004B6734"/>
    <w:rsid w:val="004B6BD9"/>
    <w:rsid w:val="004D43E3"/>
    <w:rsid w:val="004E288D"/>
    <w:rsid w:val="004E6ED3"/>
    <w:rsid w:val="00506014"/>
    <w:rsid w:val="00510A1C"/>
    <w:rsid w:val="005123A7"/>
    <w:rsid w:val="00513D0E"/>
    <w:rsid w:val="005316E4"/>
    <w:rsid w:val="00554889"/>
    <w:rsid w:val="005720B3"/>
    <w:rsid w:val="00572597"/>
    <w:rsid w:val="00575425"/>
    <w:rsid w:val="0058005D"/>
    <w:rsid w:val="00592B02"/>
    <w:rsid w:val="005C7064"/>
    <w:rsid w:val="005D1F49"/>
    <w:rsid w:val="005D3E56"/>
    <w:rsid w:val="005E1AA8"/>
    <w:rsid w:val="005F182E"/>
    <w:rsid w:val="0060113E"/>
    <w:rsid w:val="00602429"/>
    <w:rsid w:val="00604279"/>
    <w:rsid w:val="00605494"/>
    <w:rsid w:val="0061418D"/>
    <w:rsid w:val="0062475C"/>
    <w:rsid w:val="00635354"/>
    <w:rsid w:val="00636F63"/>
    <w:rsid w:val="00651CAF"/>
    <w:rsid w:val="006525D0"/>
    <w:rsid w:val="0066464D"/>
    <w:rsid w:val="006665EF"/>
    <w:rsid w:val="006672CE"/>
    <w:rsid w:val="0067099B"/>
    <w:rsid w:val="00683253"/>
    <w:rsid w:val="006846D4"/>
    <w:rsid w:val="00686341"/>
    <w:rsid w:val="0069424A"/>
    <w:rsid w:val="00696758"/>
    <w:rsid w:val="006979A3"/>
    <w:rsid w:val="006C04C3"/>
    <w:rsid w:val="006C67C5"/>
    <w:rsid w:val="006D4208"/>
    <w:rsid w:val="006D7F0B"/>
    <w:rsid w:val="006E401D"/>
    <w:rsid w:val="006E4E77"/>
    <w:rsid w:val="006E5E3B"/>
    <w:rsid w:val="007050C2"/>
    <w:rsid w:val="00715233"/>
    <w:rsid w:val="0073401C"/>
    <w:rsid w:val="007368AA"/>
    <w:rsid w:val="00740E4C"/>
    <w:rsid w:val="00745CE6"/>
    <w:rsid w:val="0074617C"/>
    <w:rsid w:val="007548E1"/>
    <w:rsid w:val="00773B8A"/>
    <w:rsid w:val="00783073"/>
    <w:rsid w:val="0078459E"/>
    <w:rsid w:val="007871D3"/>
    <w:rsid w:val="00793508"/>
    <w:rsid w:val="00795AC1"/>
    <w:rsid w:val="007969FC"/>
    <w:rsid w:val="007B165C"/>
    <w:rsid w:val="007C3F9D"/>
    <w:rsid w:val="007C61B0"/>
    <w:rsid w:val="007F5444"/>
    <w:rsid w:val="00802B8B"/>
    <w:rsid w:val="00807C21"/>
    <w:rsid w:val="008263AC"/>
    <w:rsid w:val="008403C1"/>
    <w:rsid w:val="008506AE"/>
    <w:rsid w:val="00853D00"/>
    <w:rsid w:val="008566B7"/>
    <w:rsid w:val="00860833"/>
    <w:rsid w:val="00861AD2"/>
    <w:rsid w:val="00872375"/>
    <w:rsid w:val="008814F7"/>
    <w:rsid w:val="0089602A"/>
    <w:rsid w:val="0089739C"/>
    <w:rsid w:val="008B5661"/>
    <w:rsid w:val="008C54D7"/>
    <w:rsid w:val="008C7662"/>
    <w:rsid w:val="008D1EBF"/>
    <w:rsid w:val="008D76A3"/>
    <w:rsid w:val="008F484F"/>
    <w:rsid w:val="00910846"/>
    <w:rsid w:val="00914A9C"/>
    <w:rsid w:val="00917C56"/>
    <w:rsid w:val="0092212F"/>
    <w:rsid w:val="00925FCA"/>
    <w:rsid w:val="0093076D"/>
    <w:rsid w:val="00934DAE"/>
    <w:rsid w:val="00944C13"/>
    <w:rsid w:val="00947CE6"/>
    <w:rsid w:val="00956D34"/>
    <w:rsid w:val="00965B7C"/>
    <w:rsid w:val="00972638"/>
    <w:rsid w:val="009912A9"/>
    <w:rsid w:val="00997A91"/>
    <w:rsid w:val="009A0F86"/>
    <w:rsid w:val="009A3A0A"/>
    <w:rsid w:val="009C2262"/>
    <w:rsid w:val="009C52E4"/>
    <w:rsid w:val="009C552E"/>
    <w:rsid w:val="009D224C"/>
    <w:rsid w:val="009D56E9"/>
    <w:rsid w:val="009E747B"/>
    <w:rsid w:val="00A016BD"/>
    <w:rsid w:val="00A14FCA"/>
    <w:rsid w:val="00A161BD"/>
    <w:rsid w:val="00A25305"/>
    <w:rsid w:val="00A2588D"/>
    <w:rsid w:val="00A43D00"/>
    <w:rsid w:val="00A55F5F"/>
    <w:rsid w:val="00A73931"/>
    <w:rsid w:val="00A75B35"/>
    <w:rsid w:val="00A84CAB"/>
    <w:rsid w:val="00A966B8"/>
    <w:rsid w:val="00AA0D24"/>
    <w:rsid w:val="00AB2A9C"/>
    <w:rsid w:val="00AC58B0"/>
    <w:rsid w:val="00AC7A99"/>
    <w:rsid w:val="00AD044C"/>
    <w:rsid w:val="00AD061B"/>
    <w:rsid w:val="00AE0718"/>
    <w:rsid w:val="00B02427"/>
    <w:rsid w:val="00B17083"/>
    <w:rsid w:val="00B26C98"/>
    <w:rsid w:val="00B33A66"/>
    <w:rsid w:val="00B35BDD"/>
    <w:rsid w:val="00B366F6"/>
    <w:rsid w:val="00B40689"/>
    <w:rsid w:val="00B43722"/>
    <w:rsid w:val="00B51BEA"/>
    <w:rsid w:val="00B67976"/>
    <w:rsid w:val="00B729E7"/>
    <w:rsid w:val="00B77B25"/>
    <w:rsid w:val="00B85FCE"/>
    <w:rsid w:val="00B91D6A"/>
    <w:rsid w:val="00BA3C09"/>
    <w:rsid w:val="00BB27FD"/>
    <w:rsid w:val="00BB5031"/>
    <w:rsid w:val="00BC0DCB"/>
    <w:rsid w:val="00BC670D"/>
    <w:rsid w:val="00BE2B31"/>
    <w:rsid w:val="00BF179A"/>
    <w:rsid w:val="00BF64F1"/>
    <w:rsid w:val="00C042EB"/>
    <w:rsid w:val="00C12E4B"/>
    <w:rsid w:val="00C2120A"/>
    <w:rsid w:val="00C2641A"/>
    <w:rsid w:val="00C2745B"/>
    <w:rsid w:val="00C30076"/>
    <w:rsid w:val="00C47776"/>
    <w:rsid w:val="00C47872"/>
    <w:rsid w:val="00C6590C"/>
    <w:rsid w:val="00C67A02"/>
    <w:rsid w:val="00C7079A"/>
    <w:rsid w:val="00C75612"/>
    <w:rsid w:val="00C8211F"/>
    <w:rsid w:val="00CA0945"/>
    <w:rsid w:val="00CC35B8"/>
    <w:rsid w:val="00CD4B6E"/>
    <w:rsid w:val="00CF01AD"/>
    <w:rsid w:val="00D40A9C"/>
    <w:rsid w:val="00D50CC1"/>
    <w:rsid w:val="00D5772C"/>
    <w:rsid w:val="00D578A2"/>
    <w:rsid w:val="00D661DA"/>
    <w:rsid w:val="00D6644F"/>
    <w:rsid w:val="00D803BB"/>
    <w:rsid w:val="00D80FB9"/>
    <w:rsid w:val="00D861AA"/>
    <w:rsid w:val="00DA35ED"/>
    <w:rsid w:val="00DB7D85"/>
    <w:rsid w:val="00DC61F2"/>
    <w:rsid w:val="00DD0DCD"/>
    <w:rsid w:val="00DD17A2"/>
    <w:rsid w:val="00E15A14"/>
    <w:rsid w:val="00E15DC6"/>
    <w:rsid w:val="00E42A69"/>
    <w:rsid w:val="00E436E9"/>
    <w:rsid w:val="00E474DA"/>
    <w:rsid w:val="00E606C4"/>
    <w:rsid w:val="00E60775"/>
    <w:rsid w:val="00E62B3B"/>
    <w:rsid w:val="00E64043"/>
    <w:rsid w:val="00E648A2"/>
    <w:rsid w:val="00E93173"/>
    <w:rsid w:val="00EA7019"/>
    <w:rsid w:val="00EA76F0"/>
    <w:rsid w:val="00EA7863"/>
    <w:rsid w:val="00EC0099"/>
    <w:rsid w:val="00EC664B"/>
    <w:rsid w:val="00ED1360"/>
    <w:rsid w:val="00ED35DA"/>
    <w:rsid w:val="00ED3ACF"/>
    <w:rsid w:val="00EE14F7"/>
    <w:rsid w:val="00EE662F"/>
    <w:rsid w:val="00F020B6"/>
    <w:rsid w:val="00F21A6A"/>
    <w:rsid w:val="00F416EF"/>
    <w:rsid w:val="00F61C77"/>
    <w:rsid w:val="00F7521B"/>
    <w:rsid w:val="00F81CA7"/>
    <w:rsid w:val="00F84B64"/>
    <w:rsid w:val="00F86577"/>
    <w:rsid w:val="00F8717F"/>
    <w:rsid w:val="00F92778"/>
    <w:rsid w:val="00FC23AA"/>
    <w:rsid w:val="00FD1D6F"/>
    <w:rsid w:val="00F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AB9A"/>
  <w15:chartTrackingRefBased/>
  <w15:docId w15:val="{5EF16766-863F-4BCC-A088-DC012B4A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A1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1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4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Council or JPB - Preliminary Consultation on Code Amendment 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Council or JPB - Preliminary Consultation on Code Amendment </dc:title>
  <dc:subject/>
  <dc:creator>AGD PLUS</dc:creator>
  <cp:keywords/>
  <dc:description/>
  <cp:lastModifiedBy>Rawlins, Dionne (AGD)</cp:lastModifiedBy>
  <cp:revision>11</cp:revision>
  <dcterms:created xsi:type="dcterms:W3CDTF">2021-07-05T06:45:00Z</dcterms:created>
  <dcterms:modified xsi:type="dcterms:W3CDTF">2021-10-11T03:04:00Z</dcterms:modified>
</cp:coreProperties>
</file>